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7B" w:rsidRDefault="00EA3D7B" w:rsidP="00EA3D7B">
      <w:pPr>
        <w:jc w:val="center"/>
        <w:rPr>
          <w:b/>
          <w:sz w:val="28"/>
          <w:szCs w:val="28"/>
        </w:rPr>
      </w:pPr>
    </w:p>
    <w:p w:rsidR="00FC78DE" w:rsidRDefault="00FC78DE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Pr="00B4594C" w:rsidRDefault="00EA3D7B" w:rsidP="00EA3D7B">
      <w:pPr>
        <w:jc w:val="center"/>
        <w:rPr>
          <w:b/>
          <w:sz w:val="28"/>
          <w:szCs w:val="28"/>
        </w:rPr>
      </w:pPr>
      <w:r w:rsidRPr="00B4594C">
        <w:rPr>
          <w:b/>
          <w:sz w:val="28"/>
          <w:szCs w:val="28"/>
        </w:rPr>
        <w:t>ПОСТАНОВЛЕНИЕ</w:t>
      </w:r>
    </w:p>
    <w:p w:rsidR="00EA3D7B" w:rsidRDefault="00EA3D7B" w:rsidP="00EA3D7B">
      <w:pPr>
        <w:ind w:firstLine="0"/>
        <w:rPr>
          <w:sz w:val="28"/>
          <w:szCs w:val="28"/>
        </w:rPr>
      </w:pPr>
    </w:p>
    <w:p w:rsidR="00EA3D7B" w:rsidRPr="00306675" w:rsidRDefault="00EA3D7B" w:rsidP="00EA3D7B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3865DE">
        <w:rPr>
          <w:sz w:val="28"/>
          <w:szCs w:val="28"/>
        </w:rPr>
        <w:t>10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r w:rsidR="003865DE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2020 года</w:t>
      </w:r>
      <w:r w:rsidRPr="0030667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</w:t>
      </w:r>
      <w:r w:rsidR="003865D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</w:t>
      </w:r>
      <w:r w:rsidRPr="00306675">
        <w:rPr>
          <w:sz w:val="28"/>
          <w:szCs w:val="28"/>
        </w:rPr>
        <w:t xml:space="preserve">№ </w:t>
      </w:r>
      <w:r w:rsidR="003865DE">
        <w:rPr>
          <w:sz w:val="28"/>
          <w:szCs w:val="28"/>
        </w:rPr>
        <w:t>921</w:t>
      </w:r>
    </w:p>
    <w:p w:rsidR="00EA3D7B" w:rsidRPr="00C2394F" w:rsidRDefault="00EA3D7B" w:rsidP="00EA3D7B">
      <w:pPr>
        <w:ind w:firstLine="0"/>
        <w:rPr>
          <w:sz w:val="40"/>
          <w:szCs w:val="40"/>
        </w:rPr>
      </w:pPr>
    </w:p>
    <w:p w:rsidR="00EA3D7B" w:rsidRDefault="00EA3D7B" w:rsidP="00EA3D7B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EA3D7B" w:rsidRPr="00306675" w:rsidRDefault="00EA3D7B" w:rsidP="00EA3D7B">
      <w:pPr>
        <w:ind w:hanging="180"/>
        <w:jc w:val="center"/>
        <w:rPr>
          <w:sz w:val="28"/>
          <w:szCs w:val="28"/>
        </w:rPr>
      </w:pPr>
    </w:p>
    <w:p w:rsidR="00EA3D7B" w:rsidRPr="00F14FAE" w:rsidRDefault="00DA2358" w:rsidP="00282FA0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Положения о п</w:t>
      </w:r>
      <w:r w:rsidR="00EA3D7B" w:rsidRPr="00F14FAE">
        <w:rPr>
          <w:rFonts w:ascii="Times New Roman" w:hAnsi="Times New Roman" w:cs="Times New Roman"/>
          <w:sz w:val="28"/>
          <w:szCs w:val="28"/>
        </w:rPr>
        <w:t>орядке постановки на учет</w:t>
      </w:r>
      <w:r>
        <w:rPr>
          <w:rFonts w:ascii="Times New Roman" w:hAnsi="Times New Roman" w:cs="Times New Roman"/>
          <w:sz w:val="28"/>
          <w:szCs w:val="28"/>
        </w:rPr>
        <w:t xml:space="preserve"> бесхозяйных </w:t>
      </w:r>
      <w:r w:rsidR="00EA3D7B">
        <w:rPr>
          <w:rFonts w:ascii="Times New Roman" w:hAnsi="Times New Roman" w:cs="Times New Roman"/>
          <w:sz w:val="28"/>
          <w:szCs w:val="28"/>
        </w:rPr>
        <w:t xml:space="preserve"> </w:t>
      </w:r>
      <w:r w:rsidR="00EA3D7B" w:rsidRPr="00F14FAE">
        <w:rPr>
          <w:rFonts w:ascii="Times New Roman" w:hAnsi="Times New Roman" w:cs="Times New Roman"/>
          <w:sz w:val="28"/>
          <w:szCs w:val="28"/>
        </w:rPr>
        <w:t>объектов на территории города Твери</w:t>
      </w:r>
    </w:p>
    <w:p w:rsidR="00EA3D7B" w:rsidRPr="00F14FAE" w:rsidRDefault="00EA3D7B" w:rsidP="00EA3D7B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EA3D7B" w:rsidRPr="00F14FAE" w:rsidRDefault="00225999" w:rsidP="00EA3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Уставом города Твери</w:t>
      </w:r>
      <w:r w:rsidR="00A64B26">
        <w:rPr>
          <w:rFonts w:ascii="Times New Roman" w:hAnsi="Times New Roman" w:cs="Times New Roman"/>
          <w:sz w:val="28"/>
          <w:szCs w:val="28"/>
        </w:rPr>
        <w:t>,</w:t>
      </w:r>
    </w:p>
    <w:p w:rsidR="00225999" w:rsidRPr="006457A3" w:rsidRDefault="00225999" w:rsidP="00EA3D7B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sub_1"/>
    </w:p>
    <w:p w:rsidR="00EA3D7B" w:rsidRPr="006457A3" w:rsidRDefault="00EA3D7B" w:rsidP="00EA3D7B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493B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225999" w:rsidRPr="006457A3" w:rsidRDefault="00225999" w:rsidP="00EA3D7B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A2358" w:rsidRDefault="00DA2358" w:rsidP="0022599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п</w:t>
      </w:r>
      <w:r w:rsidRPr="00F14FAE">
        <w:rPr>
          <w:sz w:val="28"/>
          <w:szCs w:val="28"/>
        </w:rPr>
        <w:t>орядке постановки на учет</w:t>
      </w:r>
      <w:r>
        <w:rPr>
          <w:sz w:val="28"/>
          <w:szCs w:val="28"/>
        </w:rPr>
        <w:t xml:space="preserve"> бесхозяйных  </w:t>
      </w:r>
      <w:r w:rsidRPr="00F14FAE">
        <w:rPr>
          <w:sz w:val="28"/>
          <w:szCs w:val="28"/>
        </w:rPr>
        <w:t>объектов на территории города Твери</w:t>
      </w:r>
      <w:r>
        <w:rPr>
          <w:sz w:val="28"/>
          <w:szCs w:val="28"/>
        </w:rPr>
        <w:t xml:space="preserve"> (прилагается).</w:t>
      </w:r>
    </w:p>
    <w:p w:rsidR="00DA2358" w:rsidRDefault="00DA2358" w:rsidP="0022599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EA3D7B" w:rsidRDefault="00DA2358" w:rsidP="00DA2358">
      <w:pPr>
        <w:tabs>
          <w:tab w:val="left" w:pos="99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EA3D7B" w:rsidRPr="00DA2358">
        <w:rPr>
          <w:sz w:val="28"/>
          <w:szCs w:val="28"/>
        </w:rPr>
        <w:t xml:space="preserve"> постановление </w:t>
      </w:r>
      <w:r w:rsidR="00282FA0" w:rsidRPr="00DA2358">
        <w:rPr>
          <w:sz w:val="28"/>
          <w:szCs w:val="28"/>
        </w:rPr>
        <w:t xml:space="preserve">Главы </w:t>
      </w:r>
      <w:r w:rsidR="003E5524" w:rsidRPr="00DA2358">
        <w:rPr>
          <w:sz w:val="28"/>
          <w:szCs w:val="28"/>
        </w:rPr>
        <w:t>а</w:t>
      </w:r>
      <w:r w:rsidR="00282FA0" w:rsidRPr="00DA2358">
        <w:rPr>
          <w:sz w:val="28"/>
          <w:szCs w:val="28"/>
        </w:rPr>
        <w:t>дминистрации</w:t>
      </w:r>
      <w:r w:rsidR="00EA3D7B" w:rsidRPr="00DA2358">
        <w:rPr>
          <w:sz w:val="28"/>
          <w:szCs w:val="28"/>
        </w:rPr>
        <w:t xml:space="preserve"> города Твери от </w:t>
      </w:r>
      <w:r w:rsidR="00225999" w:rsidRPr="00DA2358">
        <w:rPr>
          <w:sz w:val="28"/>
          <w:szCs w:val="28"/>
        </w:rPr>
        <w:t xml:space="preserve">20.11.2007 </w:t>
      </w:r>
      <w:r w:rsidR="00EA3D7B" w:rsidRPr="00DA2358">
        <w:rPr>
          <w:sz w:val="28"/>
          <w:szCs w:val="28"/>
        </w:rPr>
        <w:t xml:space="preserve">№ 3570 «Об утверждении </w:t>
      </w:r>
      <w:r w:rsidR="003E4F8E">
        <w:rPr>
          <w:sz w:val="28"/>
          <w:szCs w:val="28"/>
        </w:rPr>
        <w:t>П</w:t>
      </w:r>
      <w:r w:rsidR="00EA3D7B" w:rsidRPr="00DA2358">
        <w:rPr>
          <w:sz w:val="28"/>
          <w:szCs w:val="28"/>
        </w:rPr>
        <w:t>оложения о порядке постановки на учет объектов бесхозяйного недвижимого имущества на территории города Твери»</w:t>
      </w:r>
      <w:r>
        <w:rPr>
          <w:sz w:val="28"/>
          <w:szCs w:val="28"/>
        </w:rPr>
        <w:t>;</w:t>
      </w:r>
    </w:p>
    <w:p w:rsidR="00DA2358" w:rsidRPr="003D33A1" w:rsidRDefault="00DA2358" w:rsidP="00DA2358">
      <w:pPr>
        <w:widowControl/>
        <w:ind w:firstLine="0"/>
        <w:rPr>
          <w:rFonts w:eastAsiaTheme="minorHAnsi"/>
          <w:bCs/>
          <w:sz w:val="28"/>
          <w:szCs w:val="28"/>
          <w:lang w:eastAsia="en-US"/>
        </w:rPr>
      </w:pPr>
      <w:r w:rsidRPr="003D33A1">
        <w:rPr>
          <w:sz w:val="28"/>
          <w:szCs w:val="28"/>
        </w:rPr>
        <w:t xml:space="preserve">- </w:t>
      </w:r>
      <w:r w:rsidRPr="003D33A1">
        <w:rPr>
          <w:rFonts w:eastAsiaTheme="minorHAnsi"/>
          <w:bCs/>
          <w:sz w:val="28"/>
          <w:szCs w:val="28"/>
          <w:lang w:eastAsia="en-US"/>
        </w:rPr>
        <w:t>постановление Главы администрации города Твери от 12.04.2010 № 910</w:t>
      </w:r>
      <w:r w:rsidR="003D33A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D33A1">
        <w:rPr>
          <w:rFonts w:eastAsiaTheme="minorHAnsi"/>
          <w:bCs/>
          <w:sz w:val="28"/>
          <w:szCs w:val="28"/>
          <w:lang w:eastAsia="en-US"/>
        </w:rPr>
        <w:t xml:space="preserve">«О внесении изменений и дополнений в постановление Главы администрации города Твери от 20 ноября 2007 года № 3570 </w:t>
      </w:r>
      <w:r w:rsidR="003E4F8E">
        <w:rPr>
          <w:rFonts w:eastAsiaTheme="minorHAnsi"/>
          <w:bCs/>
          <w:sz w:val="28"/>
          <w:szCs w:val="28"/>
          <w:lang w:eastAsia="en-US"/>
        </w:rPr>
        <w:t>«</w:t>
      </w:r>
      <w:r w:rsidRPr="003D33A1">
        <w:rPr>
          <w:rFonts w:eastAsiaTheme="minorHAnsi"/>
          <w:bCs/>
          <w:sz w:val="28"/>
          <w:szCs w:val="28"/>
          <w:lang w:eastAsia="en-US"/>
        </w:rPr>
        <w:t>Об утверждении</w:t>
      </w:r>
      <w:r w:rsidR="003E4F8E">
        <w:rPr>
          <w:rFonts w:eastAsiaTheme="minorHAnsi"/>
          <w:bCs/>
          <w:sz w:val="28"/>
          <w:szCs w:val="28"/>
          <w:lang w:eastAsia="en-US"/>
        </w:rPr>
        <w:t xml:space="preserve"> П</w:t>
      </w:r>
      <w:r w:rsidRPr="003D33A1">
        <w:rPr>
          <w:rFonts w:eastAsiaTheme="minorHAnsi"/>
          <w:bCs/>
          <w:sz w:val="28"/>
          <w:szCs w:val="28"/>
          <w:lang w:eastAsia="en-US"/>
        </w:rPr>
        <w:t>оложения о порядке постановки на учет объектов бесхозяйного недвижимого имущества на территории города Твери»;</w:t>
      </w:r>
    </w:p>
    <w:p w:rsidR="00DA2358" w:rsidRPr="003D33A1" w:rsidRDefault="00DA2358" w:rsidP="00DA2358">
      <w:pPr>
        <w:widowControl/>
        <w:ind w:firstLine="0"/>
        <w:rPr>
          <w:rFonts w:eastAsiaTheme="minorHAnsi"/>
          <w:bCs/>
          <w:sz w:val="28"/>
          <w:szCs w:val="28"/>
          <w:lang w:eastAsia="en-US"/>
        </w:rPr>
      </w:pPr>
      <w:r w:rsidRPr="003D33A1">
        <w:rPr>
          <w:rFonts w:eastAsiaTheme="minorHAnsi"/>
          <w:bCs/>
          <w:sz w:val="28"/>
          <w:szCs w:val="28"/>
          <w:lang w:eastAsia="en-US"/>
        </w:rPr>
        <w:t xml:space="preserve">- постановление </w:t>
      </w:r>
      <w:r w:rsidR="00A64B26">
        <w:rPr>
          <w:rFonts w:eastAsiaTheme="minorHAnsi"/>
          <w:bCs/>
          <w:sz w:val="28"/>
          <w:szCs w:val="28"/>
          <w:lang w:eastAsia="en-US"/>
        </w:rPr>
        <w:t>А</w:t>
      </w:r>
      <w:r w:rsidRPr="003D33A1">
        <w:rPr>
          <w:rFonts w:eastAsiaTheme="minorHAnsi"/>
          <w:bCs/>
          <w:sz w:val="28"/>
          <w:szCs w:val="28"/>
          <w:lang w:eastAsia="en-US"/>
        </w:rPr>
        <w:t>дминистрации города Твери от 09.12.2011 № 2290 «О внесении изменений и дополнений в постановление Главы администрации города Твери от 20 ноября 2007 года № 3570 «Об утверждении Положения о порядке постановки на учет объектов бесхозяйного недвижимого имущества на территории города Твери»;</w:t>
      </w:r>
    </w:p>
    <w:p w:rsidR="00DA2358" w:rsidRPr="003D33A1" w:rsidRDefault="00A64B26" w:rsidP="00DA2358">
      <w:pPr>
        <w:widowControl/>
        <w:ind w:firstLine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постановление А</w:t>
      </w:r>
      <w:r w:rsidR="00DA2358" w:rsidRPr="003D33A1">
        <w:rPr>
          <w:rFonts w:eastAsiaTheme="minorHAnsi"/>
          <w:bCs/>
          <w:sz w:val="28"/>
          <w:szCs w:val="28"/>
          <w:lang w:eastAsia="en-US"/>
        </w:rPr>
        <w:t xml:space="preserve">дминистрации города Твери от 02.07.2012 № 1116 «О внесении изменений и дополнений в постановление Главы администрации города Твери от 20 ноября 2007 года № 3570 «Об утверждении </w:t>
      </w:r>
      <w:r w:rsidR="003E4F8E">
        <w:rPr>
          <w:rFonts w:eastAsiaTheme="minorHAnsi"/>
          <w:bCs/>
          <w:sz w:val="28"/>
          <w:szCs w:val="28"/>
          <w:lang w:eastAsia="en-US"/>
        </w:rPr>
        <w:t>П</w:t>
      </w:r>
      <w:r w:rsidR="00DA2358" w:rsidRPr="003D33A1">
        <w:rPr>
          <w:rFonts w:eastAsiaTheme="minorHAnsi"/>
          <w:bCs/>
          <w:sz w:val="28"/>
          <w:szCs w:val="28"/>
          <w:lang w:eastAsia="en-US"/>
        </w:rPr>
        <w:t xml:space="preserve">оложения о </w:t>
      </w:r>
      <w:r w:rsidR="00DA2358" w:rsidRPr="003D33A1">
        <w:rPr>
          <w:rFonts w:eastAsiaTheme="minorHAnsi"/>
          <w:bCs/>
          <w:sz w:val="28"/>
          <w:szCs w:val="28"/>
          <w:lang w:eastAsia="en-US"/>
        </w:rPr>
        <w:lastRenderedPageBreak/>
        <w:t>порядке постановки на учет объектов бесхозяйного недвижимого имущества на территории города Твери»;</w:t>
      </w:r>
    </w:p>
    <w:p w:rsidR="00DA2358" w:rsidRPr="003D33A1" w:rsidRDefault="00A64B26" w:rsidP="00DA2358">
      <w:pPr>
        <w:widowControl/>
        <w:ind w:firstLine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постановление А</w:t>
      </w:r>
      <w:r w:rsidR="00DA2358" w:rsidRPr="003D33A1">
        <w:rPr>
          <w:rFonts w:eastAsiaTheme="minorHAnsi"/>
          <w:bCs/>
          <w:sz w:val="28"/>
          <w:szCs w:val="28"/>
          <w:lang w:eastAsia="en-US"/>
        </w:rPr>
        <w:t xml:space="preserve">дминистрации города Твери от 02.07.2015 № 940 «О внесении изменений в </w:t>
      </w:r>
      <w:r w:rsidR="003D33A1" w:rsidRPr="003D33A1">
        <w:rPr>
          <w:rFonts w:eastAsiaTheme="minorHAnsi"/>
          <w:bCs/>
          <w:sz w:val="28"/>
          <w:szCs w:val="28"/>
          <w:lang w:eastAsia="en-US"/>
        </w:rPr>
        <w:t>п</w:t>
      </w:r>
      <w:r w:rsidR="00DA2358" w:rsidRPr="003D33A1">
        <w:rPr>
          <w:rFonts w:eastAsiaTheme="minorHAnsi"/>
          <w:bCs/>
          <w:sz w:val="28"/>
          <w:szCs w:val="28"/>
          <w:lang w:eastAsia="en-US"/>
        </w:rPr>
        <w:t>остановление Главы администрации города Твери от 20.11.2007 № 3570 «Об утверждении Положения о порядке постановки на учет объектов бесхозяйного недвижимого имущества на территории города Твери»;</w:t>
      </w:r>
    </w:p>
    <w:p w:rsidR="00DA2358" w:rsidRPr="003D33A1" w:rsidRDefault="00A64B26" w:rsidP="00DA2358">
      <w:pPr>
        <w:widowControl/>
        <w:ind w:firstLine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постановление А</w:t>
      </w:r>
      <w:r w:rsidR="00DA2358" w:rsidRPr="003D33A1">
        <w:rPr>
          <w:rFonts w:eastAsiaTheme="minorHAnsi"/>
          <w:bCs/>
          <w:sz w:val="28"/>
          <w:szCs w:val="28"/>
          <w:lang w:eastAsia="en-US"/>
        </w:rPr>
        <w:t>дминистрации города Твери от 17.02.2016 № 274 «О внесении изменений в Положение о порядке постановки на учет объектов бесхозяйного недвижимого имущества на террито</w:t>
      </w:r>
      <w:r w:rsidR="003D33A1" w:rsidRPr="003D33A1">
        <w:rPr>
          <w:rFonts w:eastAsiaTheme="minorHAnsi"/>
          <w:bCs/>
          <w:sz w:val="28"/>
          <w:szCs w:val="28"/>
          <w:lang w:eastAsia="en-US"/>
        </w:rPr>
        <w:t>рии города Твери, утвержденное п</w:t>
      </w:r>
      <w:r w:rsidR="00DA2358" w:rsidRPr="003D33A1">
        <w:rPr>
          <w:rFonts w:eastAsiaTheme="minorHAnsi"/>
          <w:bCs/>
          <w:sz w:val="28"/>
          <w:szCs w:val="28"/>
          <w:lang w:eastAsia="en-US"/>
        </w:rPr>
        <w:t>остановлением администрации го</w:t>
      </w:r>
      <w:r w:rsidR="003D33A1" w:rsidRPr="003D33A1">
        <w:rPr>
          <w:rFonts w:eastAsiaTheme="minorHAnsi"/>
          <w:bCs/>
          <w:sz w:val="28"/>
          <w:szCs w:val="28"/>
          <w:lang w:eastAsia="en-US"/>
        </w:rPr>
        <w:t>рода Твери от 20.11.2007 № 3570»;</w:t>
      </w:r>
    </w:p>
    <w:p w:rsidR="00DA2358" w:rsidRPr="003D33A1" w:rsidRDefault="00A64B26" w:rsidP="00DA2358">
      <w:pPr>
        <w:widowControl/>
        <w:ind w:firstLine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постановление А</w:t>
      </w:r>
      <w:r w:rsidR="003D33A1" w:rsidRPr="003D33A1">
        <w:rPr>
          <w:rFonts w:eastAsiaTheme="minorHAnsi"/>
          <w:bCs/>
          <w:sz w:val="28"/>
          <w:szCs w:val="28"/>
          <w:lang w:eastAsia="en-US"/>
        </w:rPr>
        <w:t>дминистрации города Твери от 13.04.2016 № 626 «О внесении изменений в Положение о порядке постановки на учет объектов бесхозяйного недвижимого имущества на территории города Твери, утвержденное постановлением Главы администрации города Твери от 20.11.2007 № 3570».</w:t>
      </w:r>
    </w:p>
    <w:p w:rsidR="00EA3D7B" w:rsidRPr="009E018B" w:rsidRDefault="00EA3D7B" w:rsidP="0022599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018B">
        <w:rPr>
          <w:sz w:val="28"/>
          <w:szCs w:val="28"/>
        </w:rPr>
        <w:t xml:space="preserve">Настоящее постановление вступает в силу со </w:t>
      </w:r>
      <w:r>
        <w:rPr>
          <w:sz w:val="28"/>
          <w:szCs w:val="28"/>
        </w:rPr>
        <w:t xml:space="preserve">дня </w:t>
      </w:r>
      <w:r w:rsidR="00225999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опубликования</w:t>
      </w:r>
      <w:r w:rsidRPr="009E018B">
        <w:rPr>
          <w:sz w:val="28"/>
          <w:szCs w:val="28"/>
        </w:rPr>
        <w:t>.</w:t>
      </w:r>
    </w:p>
    <w:p w:rsidR="00EA3D7B" w:rsidRDefault="00EA3D7B" w:rsidP="00EA3D7B">
      <w:pPr>
        <w:pStyle w:val="ConsNonformat"/>
        <w:widowControl/>
        <w:rPr>
          <w:rFonts w:ascii="Times New Roman" w:hAnsi="Times New Roman" w:cs="Times New Roman"/>
          <w:sz w:val="52"/>
          <w:szCs w:val="52"/>
        </w:rPr>
      </w:pPr>
    </w:p>
    <w:p w:rsidR="00225999" w:rsidRPr="00225999" w:rsidRDefault="00225999" w:rsidP="00EA3D7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A3D7B" w:rsidRDefault="00EA3D7B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7003F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47003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03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47003F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EA3D7B" w:rsidRDefault="00EA3D7B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A3D7B" w:rsidRDefault="00EA3D7B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A3D7B" w:rsidRDefault="00EA3D7B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A3D7B" w:rsidRDefault="00EA3D7B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A3D7B" w:rsidRDefault="00EA3D7B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33A1" w:rsidRDefault="003D33A1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33A1" w:rsidRDefault="003D33A1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33A1" w:rsidRDefault="003D33A1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33A1" w:rsidRDefault="003D33A1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33A1" w:rsidRDefault="003D33A1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33A1" w:rsidRDefault="003D33A1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33A1" w:rsidRDefault="003D33A1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33A1" w:rsidRDefault="003D33A1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33A1" w:rsidRDefault="003D33A1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33A1" w:rsidRDefault="003D33A1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33A1" w:rsidRDefault="003D33A1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33A1" w:rsidRDefault="003D33A1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33A1" w:rsidRDefault="003D33A1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33A1" w:rsidRDefault="003D33A1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33A1" w:rsidRDefault="003D33A1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33A1" w:rsidRDefault="003D33A1" w:rsidP="00EA3D7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sectPr w:rsidR="003D33A1" w:rsidSect="001C7826">
      <w:head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1B4" w:rsidRDefault="005311B4" w:rsidP="005B69C3">
      <w:r>
        <w:separator/>
      </w:r>
    </w:p>
  </w:endnote>
  <w:endnote w:type="continuationSeparator" w:id="0">
    <w:p w:rsidR="005311B4" w:rsidRDefault="005311B4" w:rsidP="005B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1B4" w:rsidRDefault="005311B4" w:rsidP="005B69C3">
      <w:r>
        <w:separator/>
      </w:r>
    </w:p>
  </w:footnote>
  <w:footnote w:type="continuationSeparator" w:id="0">
    <w:p w:rsidR="005311B4" w:rsidRDefault="005311B4" w:rsidP="005B6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826" w:rsidRDefault="001C7826" w:rsidP="001C7826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3833"/>
    <w:multiLevelType w:val="multilevel"/>
    <w:tmpl w:val="63ECD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ABA63C7"/>
    <w:multiLevelType w:val="multilevel"/>
    <w:tmpl w:val="8522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EF464BB"/>
    <w:multiLevelType w:val="hybridMultilevel"/>
    <w:tmpl w:val="31E43D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BC"/>
    <w:rsid w:val="00007685"/>
    <w:rsid w:val="00025F6F"/>
    <w:rsid w:val="0003470B"/>
    <w:rsid w:val="00047052"/>
    <w:rsid w:val="00081BFE"/>
    <w:rsid w:val="000A3830"/>
    <w:rsid w:val="000A3EDD"/>
    <w:rsid w:val="000C398A"/>
    <w:rsid w:val="000D2F55"/>
    <w:rsid w:val="000F4E6A"/>
    <w:rsid w:val="00115504"/>
    <w:rsid w:val="00117D74"/>
    <w:rsid w:val="00136DAD"/>
    <w:rsid w:val="001463E6"/>
    <w:rsid w:val="00147D3B"/>
    <w:rsid w:val="00193F39"/>
    <w:rsid w:val="001C7826"/>
    <w:rsid w:val="001F00BE"/>
    <w:rsid w:val="001F170E"/>
    <w:rsid w:val="001F790C"/>
    <w:rsid w:val="00202AB9"/>
    <w:rsid w:val="002139C2"/>
    <w:rsid w:val="00225999"/>
    <w:rsid w:val="00282FA0"/>
    <w:rsid w:val="00294F79"/>
    <w:rsid w:val="002B6474"/>
    <w:rsid w:val="002C39EB"/>
    <w:rsid w:val="002C4EE4"/>
    <w:rsid w:val="002D390D"/>
    <w:rsid w:val="002F0F3D"/>
    <w:rsid w:val="002F1360"/>
    <w:rsid w:val="002F1A22"/>
    <w:rsid w:val="00301D4C"/>
    <w:rsid w:val="003200E5"/>
    <w:rsid w:val="00320A26"/>
    <w:rsid w:val="003372B0"/>
    <w:rsid w:val="00344F43"/>
    <w:rsid w:val="003726F6"/>
    <w:rsid w:val="003865DE"/>
    <w:rsid w:val="003917D2"/>
    <w:rsid w:val="00397E09"/>
    <w:rsid w:val="003A07F8"/>
    <w:rsid w:val="003A30D6"/>
    <w:rsid w:val="003A7E46"/>
    <w:rsid w:val="003D33A1"/>
    <w:rsid w:val="003E4F8E"/>
    <w:rsid w:val="003E5524"/>
    <w:rsid w:val="003F15C6"/>
    <w:rsid w:val="0040369D"/>
    <w:rsid w:val="00407033"/>
    <w:rsid w:val="00412E50"/>
    <w:rsid w:val="00413356"/>
    <w:rsid w:val="00414FDA"/>
    <w:rsid w:val="00415409"/>
    <w:rsid w:val="004310FA"/>
    <w:rsid w:val="00437D5B"/>
    <w:rsid w:val="00442C28"/>
    <w:rsid w:val="00444FC1"/>
    <w:rsid w:val="00452C9A"/>
    <w:rsid w:val="0046159D"/>
    <w:rsid w:val="00477FDC"/>
    <w:rsid w:val="004D4C11"/>
    <w:rsid w:val="004E6A8F"/>
    <w:rsid w:val="004E7686"/>
    <w:rsid w:val="004F0573"/>
    <w:rsid w:val="00506583"/>
    <w:rsid w:val="005177D8"/>
    <w:rsid w:val="005311B4"/>
    <w:rsid w:val="005532E4"/>
    <w:rsid w:val="00573638"/>
    <w:rsid w:val="005B69C3"/>
    <w:rsid w:val="00601842"/>
    <w:rsid w:val="00622F92"/>
    <w:rsid w:val="00624484"/>
    <w:rsid w:val="006457A3"/>
    <w:rsid w:val="0066644D"/>
    <w:rsid w:val="00671B35"/>
    <w:rsid w:val="0068014B"/>
    <w:rsid w:val="006816FF"/>
    <w:rsid w:val="00683944"/>
    <w:rsid w:val="00692ACB"/>
    <w:rsid w:val="006D45E5"/>
    <w:rsid w:val="006E0CE1"/>
    <w:rsid w:val="006E2717"/>
    <w:rsid w:val="00740EC9"/>
    <w:rsid w:val="0074351F"/>
    <w:rsid w:val="00745680"/>
    <w:rsid w:val="0074708F"/>
    <w:rsid w:val="00783607"/>
    <w:rsid w:val="00792483"/>
    <w:rsid w:val="00797F67"/>
    <w:rsid w:val="007C17B2"/>
    <w:rsid w:val="007D0B93"/>
    <w:rsid w:val="00822D47"/>
    <w:rsid w:val="00825537"/>
    <w:rsid w:val="0082601A"/>
    <w:rsid w:val="0087700B"/>
    <w:rsid w:val="00891C72"/>
    <w:rsid w:val="0089672F"/>
    <w:rsid w:val="008F2D71"/>
    <w:rsid w:val="009064E8"/>
    <w:rsid w:val="00925F3E"/>
    <w:rsid w:val="009408FB"/>
    <w:rsid w:val="00967CC3"/>
    <w:rsid w:val="009827CB"/>
    <w:rsid w:val="009843B2"/>
    <w:rsid w:val="009A4158"/>
    <w:rsid w:val="009A5A8F"/>
    <w:rsid w:val="009A6D2A"/>
    <w:rsid w:val="009B377F"/>
    <w:rsid w:val="009B3781"/>
    <w:rsid w:val="009C17EA"/>
    <w:rsid w:val="009D56B7"/>
    <w:rsid w:val="009F1D81"/>
    <w:rsid w:val="00A13C31"/>
    <w:rsid w:val="00A17565"/>
    <w:rsid w:val="00A17E7F"/>
    <w:rsid w:val="00A20332"/>
    <w:rsid w:val="00A20FEB"/>
    <w:rsid w:val="00A64B26"/>
    <w:rsid w:val="00A701A0"/>
    <w:rsid w:val="00A74059"/>
    <w:rsid w:val="00A845E0"/>
    <w:rsid w:val="00A95F60"/>
    <w:rsid w:val="00AC0634"/>
    <w:rsid w:val="00AE2586"/>
    <w:rsid w:val="00AF202A"/>
    <w:rsid w:val="00B128EB"/>
    <w:rsid w:val="00B551F9"/>
    <w:rsid w:val="00B76385"/>
    <w:rsid w:val="00B83D76"/>
    <w:rsid w:val="00BA7DB3"/>
    <w:rsid w:val="00BB2399"/>
    <w:rsid w:val="00BB6B1D"/>
    <w:rsid w:val="00BF0A9B"/>
    <w:rsid w:val="00C00B7D"/>
    <w:rsid w:val="00C0651A"/>
    <w:rsid w:val="00C42125"/>
    <w:rsid w:val="00C47A81"/>
    <w:rsid w:val="00C638EF"/>
    <w:rsid w:val="00C7161E"/>
    <w:rsid w:val="00C717BC"/>
    <w:rsid w:val="00C72B00"/>
    <w:rsid w:val="00C73CE6"/>
    <w:rsid w:val="00D0137C"/>
    <w:rsid w:val="00D158F6"/>
    <w:rsid w:val="00D6174A"/>
    <w:rsid w:val="00D82CC4"/>
    <w:rsid w:val="00D94B2A"/>
    <w:rsid w:val="00DA2358"/>
    <w:rsid w:val="00DA79F2"/>
    <w:rsid w:val="00DB0B41"/>
    <w:rsid w:val="00DB4980"/>
    <w:rsid w:val="00DC5AD0"/>
    <w:rsid w:val="00DE7820"/>
    <w:rsid w:val="00DF1B16"/>
    <w:rsid w:val="00DF59F2"/>
    <w:rsid w:val="00E00D0B"/>
    <w:rsid w:val="00E10FA3"/>
    <w:rsid w:val="00E13407"/>
    <w:rsid w:val="00E277F1"/>
    <w:rsid w:val="00E41AD3"/>
    <w:rsid w:val="00E434C6"/>
    <w:rsid w:val="00E45D8A"/>
    <w:rsid w:val="00E52D1B"/>
    <w:rsid w:val="00E7656B"/>
    <w:rsid w:val="00E97473"/>
    <w:rsid w:val="00EA3D7B"/>
    <w:rsid w:val="00ED0C2D"/>
    <w:rsid w:val="00EE7007"/>
    <w:rsid w:val="00F33209"/>
    <w:rsid w:val="00F36A59"/>
    <w:rsid w:val="00F46241"/>
    <w:rsid w:val="00F529B2"/>
    <w:rsid w:val="00F62B86"/>
    <w:rsid w:val="00F71F08"/>
    <w:rsid w:val="00F7353A"/>
    <w:rsid w:val="00FA4140"/>
    <w:rsid w:val="00FC6C81"/>
    <w:rsid w:val="00FC78DE"/>
    <w:rsid w:val="00FD0250"/>
    <w:rsid w:val="00FD0984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3D7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D7B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3D7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Normal">
    <w:name w:val="ConsNormal"/>
    <w:rsid w:val="00EA3D7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A3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3D7B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EA3D7B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rsid w:val="00EA3D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3D7B"/>
    <w:rPr>
      <w:rFonts w:eastAsiaTheme="minorEastAsia"/>
      <w:b/>
      <w:bCs/>
      <w:sz w:val="28"/>
      <w:szCs w:val="28"/>
      <w:lang w:eastAsia="ru-RU"/>
    </w:rPr>
  </w:style>
  <w:style w:type="character" w:customStyle="1" w:styleId="a6">
    <w:name w:val="Цветовое выделение"/>
    <w:uiPriority w:val="99"/>
    <w:rsid w:val="00EA3D7B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EA3D7B"/>
    <w:rPr>
      <w:b w:val="0"/>
      <w:bCs w:val="0"/>
      <w:color w:val="106BBE"/>
    </w:rPr>
  </w:style>
  <w:style w:type="paragraph" w:customStyle="1" w:styleId="a8">
    <w:name w:val="Комментарий"/>
    <w:basedOn w:val="a"/>
    <w:next w:val="a"/>
    <w:uiPriority w:val="99"/>
    <w:rsid w:val="00EA3D7B"/>
    <w:pPr>
      <w:spacing w:before="75"/>
      <w:ind w:left="170" w:firstLine="0"/>
    </w:pPr>
    <w:rPr>
      <w:color w:val="353842"/>
    </w:rPr>
  </w:style>
  <w:style w:type="paragraph" w:customStyle="1" w:styleId="a9">
    <w:name w:val="Информация о версии"/>
    <w:basedOn w:val="a8"/>
    <w:next w:val="a"/>
    <w:uiPriority w:val="99"/>
    <w:rsid w:val="00EA3D7B"/>
    <w:rPr>
      <w:i/>
      <w:iCs/>
    </w:rPr>
  </w:style>
  <w:style w:type="paragraph" w:customStyle="1" w:styleId="aa">
    <w:name w:val="Информация об изменениях"/>
    <w:basedOn w:val="a"/>
    <w:next w:val="a"/>
    <w:uiPriority w:val="99"/>
    <w:rsid w:val="00EA3D7B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EA3D7B"/>
    <w:pPr>
      <w:ind w:firstLine="0"/>
    </w:p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EA3D7B"/>
    <w:rPr>
      <w:b/>
      <w:bCs/>
      <w:color w:val="353842"/>
      <w:sz w:val="20"/>
      <w:szCs w:val="20"/>
    </w:rPr>
  </w:style>
  <w:style w:type="paragraph" w:customStyle="1" w:styleId="ad">
    <w:name w:val="Прижатый влево"/>
    <w:basedOn w:val="a"/>
    <w:next w:val="a"/>
    <w:uiPriority w:val="99"/>
    <w:rsid w:val="00EA3D7B"/>
    <w:pPr>
      <w:ind w:firstLine="0"/>
      <w:jc w:val="left"/>
    </w:pPr>
  </w:style>
  <w:style w:type="paragraph" w:customStyle="1" w:styleId="ConsPlusNormal">
    <w:name w:val="ConsPlusNormal"/>
    <w:rsid w:val="00EA3D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2F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2FA0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456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4568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5B69C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B69C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B69C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B69C3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3D7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D7B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3D7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Normal">
    <w:name w:val="ConsNormal"/>
    <w:rsid w:val="00EA3D7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A3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3D7B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EA3D7B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rsid w:val="00EA3D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3D7B"/>
    <w:rPr>
      <w:rFonts w:eastAsiaTheme="minorEastAsia"/>
      <w:b/>
      <w:bCs/>
      <w:sz w:val="28"/>
      <w:szCs w:val="28"/>
      <w:lang w:eastAsia="ru-RU"/>
    </w:rPr>
  </w:style>
  <w:style w:type="character" w:customStyle="1" w:styleId="a6">
    <w:name w:val="Цветовое выделение"/>
    <w:uiPriority w:val="99"/>
    <w:rsid w:val="00EA3D7B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EA3D7B"/>
    <w:rPr>
      <w:b w:val="0"/>
      <w:bCs w:val="0"/>
      <w:color w:val="106BBE"/>
    </w:rPr>
  </w:style>
  <w:style w:type="paragraph" w:customStyle="1" w:styleId="a8">
    <w:name w:val="Комментарий"/>
    <w:basedOn w:val="a"/>
    <w:next w:val="a"/>
    <w:uiPriority w:val="99"/>
    <w:rsid w:val="00EA3D7B"/>
    <w:pPr>
      <w:spacing w:before="75"/>
      <w:ind w:left="170" w:firstLine="0"/>
    </w:pPr>
    <w:rPr>
      <w:color w:val="353842"/>
    </w:rPr>
  </w:style>
  <w:style w:type="paragraph" w:customStyle="1" w:styleId="a9">
    <w:name w:val="Информация о версии"/>
    <w:basedOn w:val="a8"/>
    <w:next w:val="a"/>
    <w:uiPriority w:val="99"/>
    <w:rsid w:val="00EA3D7B"/>
    <w:rPr>
      <w:i/>
      <w:iCs/>
    </w:rPr>
  </w:style>
  <w:style w:type="paragraph" w:customStyle="1" w:styleId="aa">
    <w:name w:val="Информация об изменениях"/>
    <w:basedOn w:val="a"/>
    <w:next w:val="a"/>
    <w:uiPriority w:val="99"/>
    <w:rsid w:val="00EA3D7B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EA3D7B"/>
    <w:pPr>
      <w:ind w:firstLine="0"/>
    </w:p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EA3D7B"/>
    <w:rPr>
      <w:b/>
      <w:bCs/>
      <w:color w:val="353842"/>
      <w:sz w:val="20"/>
      <w:szCs w:val="20"/>
    </w:rPr>
  </w:style>
  <w:style w:type="paragraph" w:customStyle="1" w:styleId="ad">
    <w:name w:val="Прижатый влево"/>
    <w:basedOn w:val="a"/>
    <w:next w:val="a"/>
    <w:uiPriority w:val="99"/>
    <w:rsid w:val="00EA3D7B"/>
    <w:pPr>
      <w:ind w:firstLine="0"/>
      <w:jc w:val="left"/>
    </w:pPr>
  </w:style>
  <w:style w:type="paragraph" w:customStyle="1" w:styleId="ConsPlusNormal">
    <w:name w:val="ConsPlusNormal"/>
    <w:rsid w:val="00EA3D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2F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2FA0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456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4568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5B69C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B69C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B69C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B69C3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86A0-8C31-4D62-B657-567CA99E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kum_smirnova</dc:creator>
  <cp:lastModifiedBy>Ким Екатерина Игоревна</cp:lastModifiedBy>
  <cp:revision>3</cp:revision>
  <cp:lastPrinted>2020-07-02T06:58:00Z</cp:lastPrinted>
  <dcterms:created xsi:type="dcterms:W3CDTF">2020-08-10T14:45:00Z</dcterms:created>
  <dcterms:modified xsi:type="dcterms:W3CDTF">2020-08-10T14:46:00Z</dcterms:modified>
</cp:coreProperties>
</file>